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C106" w14:textId="77777777" w:rsidR="00232A91" w:rsidRDefault="00232A91" w:rsidP="00232A91">
      <w:pPr>
        <w:jc w:val="center"/>
        <w:rPr>
          <w:rStyle w:val="jsgrdq"/>
          <w:b/>
          <w:bCs/>
          <w:color w:val="051422"/>
        </w:rPr>
      </w:pPr>
    </w:p>
    <w:p w14:paraId="50149FBD" w14:textId="4240A459" w:rsidR="00232A91" w:rsidRPr="00232A91" w:rsidRDefault="00232A91" w:rsidP="00232A91">
      <w:pPr>
        <w:jc w:val="center"/>
        <w:rPr>
          <w:rStyle w:val="jsgrdq"/>
          <w:b/>
          <w:bCs/>
          <w:color w:val="051422"/>
        </w:rPr>
      </w:pPr>
      <w:r w:rsidRPr="00232A91">
        <w:rPr>
          <w:rStyle w:val="jsgrdq"/>
          <w:b/>
          <w:bCs/>
          <w:color w:val="051422"/>
        </w:rPr>
        <w:t>ACTIVIDADES FORMATIVAS REALIZADAS POR TOP-es</w:t>
      </w:r>
    </w:p>
    <w:p w14:paraId="4240EDC7" w14:textId="66E0262E" w:rsidR="00232A91" w:rsidRDefault="00232A91" w:rsidP="00232A91">
      <w:pPr>
        <w:jc w:val="both"/>
        <w:rPr>
          <w:sz w:val="20"/>
          <w:szCs w:val="20"/>
        </w:rPr>
      </w:pPr>
      <w:r w:rsidRPr="00232A91">
        <w:rPr>
          <w:sz w:val="20"/>
          <w:szCs w:val="20"/>
        </w:rPr>
        <w:t xml:space="preserve">Éstas son </w:t>
      </w:r>
      <w:proofErr w:type="spellStart"/>
      <w:r w:rsidRPr="00232A91">
        <w:rPr>
          <w:sz w:val="20"/>
          <w:szCs w:val="20"/>
        </w:rPr>
        <w:t>las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actividades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formativas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que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desde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TOP-es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hemos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realizado</w:t>
      </w:r>
      <w:proofErr w:type="spellEnd"/>
      <w:r w:rsidRPr="00232A91">
        <w:rPr>
          <w:sz w:val="20"/>
          <w:szCs w:val="20"/>
        </w:rPr>
        <w:t xml:space="preserve">. </w:t>
      </w:r>
      <w:proofErr w:type="spellStart"/>
      <w:r w:rsidRPr="00232A91">
        <w:rPr>
          <w:sz w:val="20"/>
          <w:szCs w:val="20"/>
        </w:rPr>
        <w:t>Puedes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acceder</w:t>
      </w:r>
      <w:proofErr w:type="spellEnd"/>
      <w:r w:rsidRPr="00232A91">
        <w:rPr>
          <w:sz w:val="20"/>
          <w:szCs w:val="20"/>
        </w:rPr>
        <w:t xml:space="preserve"> al </w:t>
      </w:r>
      <w:proofErr w:type="spellStart"/>
      <w:r w:rsidRPr="00232A91">
        <w:rPr>
          <w:sz w:val="20"/>
          <w:szCs w:val="20"/>
        </w:rPr>
        <w:t>contenido</w:t>
      </w:r>
      <w:proofErr w:type="spellEnd"/>
      <w:r w:rsidRPr="00232A91">
        <w:rPr>
          <w:sz w:val="20"/>
          <w:szCs w:val="20"/>
        </w:rPr>
        <w:t xml:space="preserve"> de </w:t>
      </w:r>
      <w:proofErr w:type="spellStart"/>
      <w:r w:rsidRPr="00232A91">
        <w:rPr>
          <w:sz w:val="20"/>
          <w:szCs w:val="20"/>
        </w:rPr>
        <w:t>las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mismas</w:t>
      </w:r>
      <w:proofErr w:type="spellEnd"/>
      <w:r w:rsidRPr="00232A91">
        <w:rPr>
          <w:sz w:val="20"/>
          <w:szCs w:val="20"/>
        </w:rPr>
        <w:t xml:space="preserve"> mediante </w:t>
      </w:r>
      <w:proofErr w:type="spellStart"/>
      <w:r w:rsidRPr="00232A91">
        <w:rPr>
          <w:sz w:val="20"/>
          <w:szCs w:val="20"/>
        </w:rPr>
        <w:t>el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link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que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aparece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junto</w:t>
      </w:r>
      <w:proofErr w:type="spellEnd"/>
      <w:r w:rsidRPr="00232A91">
        <w:rPr>
          <w:sz w:val="20"/>
          <w:szCs w:val="20"/>
        </w:rPr>
        <w:t xml:space="preserve"> a </w:t>
      </w:r>
      <w:proofErr w:type="spellStart"/>
      <w:r w:rsidRPr="00232A91">
        <w:rPr>
          <w:sz w:val="20"/>
          <w:szCs w:val="20"/>
        </w:rPr>
        <w:t>ellas</w:t>
      </w:r>
      <w:proofErr w:type="spellEnd"/>
      <w:r w:rsidRPr="00232A91">
        <w:rPr>
          <w:sz w:val="20"/>
          <w:szCs w:val="20"/>
        </w:rPr>
        <w:t xml:space="preserve">, </w:t>
      </w:r>
      <w:proofErr w:type="spellStart"/>
      <w:r w:rsidRPr="00232A91">
        <w:rPr>
          <w:sz w:val="20"/>
          <w:szCs w:val="20"/>
        </w:rPr>
        <w:t>que</w:t>
      </w:r>
      <w:proofErr w:type="spellEnd"/>
      <w:r w:rsidRPr="00232A91">
        <w:rPr>
          <w:sz w:val="20"/>
          <w:szCs w:val="20"/>
        </w:rPr>
        <w:t xml:space="preserve"> te </w:t>
      </w:r>
      <w:proofErr w:type="spellStart"/>
      <w:r w:rsidRPr="00232A91">
        <w:rPr>
          <w:sz w:val="20"/>
          <w:szCs w:val="20"/>
        </w:rPr>
        <w:t>dirigirán</w:t>
      </w:r>
      <w:proofErr w:type="spellEnd"/>
      <w:r w:rsidRPr="00232A91">
        <w:rPr>
          <w:sz w:val="20"/>
          <w:szCs w:val="20"/>
        </w:rPr>
        <w:t xml:space="preserve"> al </w:t>
      </w:r>
      <w:proofErr w:type="spellStart"/>
      <w:r w:rsidRPr="00232A91">
        <w:rPr>
          <w:sz w:val="20"/>
          <w:szCs w:val="20"/>
        </w:rPr>
        <w:t>vídeo</w:t>
      </w:r>
      <w:proofErr w:type="spellEnd"/>
      <w:r w:rsidRPr="00232A91">
        <w:rPr>
          <w:sz w:val="20"/>
          <w:szCs w:val="20"/>
        </w:rPr>
        <w:t xml:space="preserve"> de la </w:t>
      </w:r>
      <w:proofErr w:type="spellStart"/>
      <w:r w:rsidRPr="00232A91">
        <w:rPr>
          <w:sz w:val="20"/>
          <w:szCs w:val="20"/>
        </w:rPr>
        <w:t>sesión</w:t>
      </w:r>
      <w:proofErr w:type="spellEnd"/>
      <w:r w:rsidRPr="00232A91">
        <w:rPr>
          <w:sz w:val="20"/>
          <w:szCs w:val="20"/>
        </w:rPr>
        <w:t xml:space="preserve">. Si </w:t>
      </w:r>
      <w:proofErr w:type="spellStart"/>
      <w:r w:rsidRPr="00232A91">
        <w:rPr>
          <w:sz w:val="20"/>
          <w:szCs w:val="20"/>
        </w:rPr>
        <w:t>tienes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cualquier</w:t>
      </w:r>
      <w:proofErr w:type="spellEnd"/>
      <w:r w:rsidRPr="00232A91">
        <w:rPr>
          <w:sz w:val="20"/>
          <w:szCs w:val="20"/>
        </w:rPr>
        <w:t xml:space="preserve"> duda o problema, </w:t>
      </w:r>
      <w:proofErr w:type="spellStart"/>
      <w:r w:rsidRPr="00232A91">
        <w:rPr>
          <w:sz w:val="20"/>
          <w:szCs w:val="20"/>
        </w:rPr>
        <w:t>contacta</w:t>
      </w:r>
      <w:proofErr w:type="spellEnd"/>
      <w:r w:rsidRPr="00232A91">
        <w:rPr>
          <w:sz w:val="20"/>
          <w:szCs w:val="20"/>
        </w:rPr>
        <w:t xml:space="preserve"> </w:t>
      </w:r>
      <w:proofErr w:type="spellStart"/>
      <w:r w:rsidRPr="00232A91">
        <w:rPr>
          <w:sz w:val="20"/>
          <w:szCs w:val="20"/>
        </w:rPr>
        <w:t>con</w:t>
      </w:r>
      <w:proofErr w:type="spellEnd"/>
      <w:r w:rsidRPr="00232A91">
        <w:rPr>
          <w:sz w:val="20"/>
          <w:szCs w:val="20"/>
        </w:rPr>
        <w:t xml:space="preserve"> </w:t>
      </w:r>
      <w:hyperlink r:id="rId7" w:history="1">
        <w:r w:rsidRPr="00232A91">
          <w:rPr>
            <w:rStyle w:val="Hipervnculo"/>
            <w:sz w:val="20"/>
            <w:szCs w:val="20"/>
          </w:rPr>
          <w:t>formacion@top-es.org</w:t>
        </w:r>
      </w:hyperlink>
      <w:r w:rsidRPr="00232A91">
        <w:rPr>
          <w:sz w:val="20"/>
          <w:szCs w:val="20"/>
        </w:rPr>
        <w:t>.</w:t>
      </w:r>
    </w:p>
    <w:p w14:paraId="4025A820" w14:textId="77777777" w:rsidR="005E7683" w:rsidRPr="00232A91" w:rsidRDefault="005E7683" w:rsidP="00232A91">
      <w:pPr>
        <w:jc w:val="both"/>
        <w:rPr>
          <w:sz w:val="20"/>
          <w:szCs w:val="20"/>
        </w:rPr>
      </w:pP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2A91" w:rsidRPr="00383349" w14:paraId="45652845" w14:textId="77777777" w:rsidTr="00581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FEEB625" w14:textId="77777777" w:rsidR="00232A91" w:rsidRPr="00232A91" w:rsidRDefault="00232A91" w:rsidP="00581B96">
            <w:pPr>
              <w:rPr>
                <w:rStyle w:val="jsgrdq"/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Style w:val="jsgrdq"/>
                <w:rFonts w:cstheme="minorHAnsi"/>
                <w:color w:val="4A442A" w:themeColor="background2" w:themeShade="40"/>
                <w:sz w:val="18"/>
                <w:szCs w:val="18"/>
              </w:rPr>
              <w:t xml:space="preserve">Experiencia desde la TO en la escuela con </w:t>
            </w:r>
            <w:proofErr w:type="spellStart"/>
            <w:r w:rsidRPr="00232A91">
              <w:rPr>
                <w:rStyle w:val="jsgrdq"/>
                <w:rFonts w:cstheme="minorHAnsi"/>
                <w:color w:val="4A442A" w:themeColor="background2" w:themeShade="40"/>
                <w:sz w:val="18"/>
                <w:szCs w:val="18"/>
              </w:rPr>
              <w:t>niñ@s</w:t>
            </w:r>
            <w:proofErr w:type="spellEnd"/>
            <w:r w:rsidRPr="00232A91">
              <w:rPr>
                <w:rStyle w:val="jsgrdq"/>
                <w:rFonts w:cstheme="minorHAnsi"/>
                <w:color w:val="4A442A" w:themeColor="background2" w:themeShade="40"/>
                <w:sz w:val="18"/>
                <w:szCs w:val="18"/>
              </w:rPr>
              <w:t xml:space="preserve"> con condición de TEA</w:t>
            </w:r>
          </w:p>
          <w:p w14:paraId="13CE94E4" w14:textId="77777777" w:rsidR="00232A91" w:rsidRPr="00232A91" w:rsidRDefault="00232A91" w:rsidP="00581B96">
            <w:pPr>
              <w:rPr>
                <w:rStyle w:val="jsgrdq"/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Style w:val="jsgrdq"/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 xml:space="preserve">Paz Contreras, TO. </w:t>
            </w:r>
            <w:proofErr w:type="spellStart"/>
            <w:r w:rsidRPr="00232A91">
              <w:rPr>
                <w:rStyle w:val="jsgrdq"/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>Mineapolis</w:t>
            </w:r>
            <w:proofErr w:type="spellEnd"/>
            <w:r w:rsidRPr="00232A91">
              <w:rPr>
                <w:rStyle w:val="jsgrdq"/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 xml:space="preserve">, Public Schools. </w:t>
            </w:r>
            <w:r w:rsidRPr="00232A91">
              <w:rPr>
                <w:rStyle w:val="jsgrdq"/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Minnesota, USA.</w:t>
            </w:r>
          </w:p>
          <w:p w14:paraId="7732B46F" w14:textId="77777777" w:rsidR="00232A91" w:rsidRPr="00232A91" w:rsidRDefault="00232A91" w:rsidP="00581B96">
            <w:pPr>
              <w:rPr>
                <w:rStyle w:val="jsgrdq"/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Style w:val="jsgrdq"/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6 de marzo de 2021</w:t>
            </w:r>
          </w:p>
          <w:p w14:paraId="6F40FCB5" w14:textId="77777777" w:rsidR="00232A91" w:rsidRPr="00232A91" w:rsidRDefault="003223D5" w:rsidP="00581B96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232A91" w:rsidRPr="00232A91">
                <w:rPr>
                  <w:rStyle w:val="Hipervnculo"/>
                  <w:rFonts w:cstheme="minorHAnsi"/>
                  <w:sz w:val="18"/>
                  <w:szCs w:val="18"/>
                </w:rPr>
                <w:t>https://www.youtube.com/watch?v=fG3p7v4QzJs</w:t>
              </w:r>
            </w:hyperlink>
          </w:p>
          <w:p w14:paraId="2B2BABA8" w14:textId="77777777" w:rsidR="00232A91" w:rsidRPr="00232A91" w:rsidRDefault="00232A91" w:rsidP="00581B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32A91" w:rsidRPr="00383349" w14:paraId="64EBEFF7" w14:textId="77777777" w:rsidTr="0058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4C6A98B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color w:val="4A442A" w:themeColor="background2" w:themeShade="40"/>
                <w:sz w:val="18"/>
                <w:szCs w:val="18"/>
              </w:rPr>
              <w:t xml:space="preserve">TO con </w:t>
            </w:r>
            <w:proofErr w:type="spellStart"/>
            <w:r w:rsidRPr="00232A91">
              <w:rPr>
                <w:rFonts w:cstheme="minorHAnsi"/>
                <w:color w:val="4A442A" w:themeColor="background2" w:themeShade="40"/>
                <w:sz w:val="18"/>
                <w:szCs w:val="18"/>
              </w:rPr>
              <w:t>niñ@s</w:t>
            </w:r>
            <w:proofErr w:type="spellEnd"/>
            <w:r w:rsidRPr="00232A91">
              <w:rPr>
                <w:rFonts w:cstheme="minorHAnsi"/>
                <w:color w:val="4A442A" w:themeColor="background2" w:themeShade="40"/>
                <w:sz w:val="18"/>
                <w:szCs w:val="18"/>
              </w:rPr>
              <w:t xml:space="preserve"> con problemas de alimentación: un caso práctico</w:t>
            </w:r>
          </w:p>
          <w:p w14:paraId="64632877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 xml:space="preserve">Elena </w:t>
            </w:r>
            <w:proofErr w:type="spellStart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Yague</w:t>
            </w:r>
            <w:proofErr w:type="spellEnd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Garde</w:t>
            </w:r>
            <w:proofErr w:type="spellEnd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, TO. Centro para el Desarrollo infantil AYTONA</w:t>
            </w:r>
          </w:p>
          <w:p w14:paraId="4B143772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10 de abril de 2021</w:t>
            </w:r>
          </w:p>
          <w:p w14:paraId="619FDE90" w14:textId="77777777" w:rsidR="00232A91" w:rsidRPr="00232A91" w:rsidRDefault="003223D5" w:rsidP="00581B96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232A91" w:rsidRPr="00232A91">
                <w:rPr>
                  <w:rStyle w:val="Hipervnculo"/>
                  <w:rFonts w:cstheme="minorHAnsi"/>
                  <w:sz w:val="18"/>
                  <w:szCs w:val="18"/>
                </w:rPr>
                <w:t>https://youtu.be/aXMKMaPRraA</w:t>
              </w:r>
            </w:hyperlink>
          </w:p>
          <w:p w14:paraId="4D2A2576" w14:textId="77777777" w:rsidR="00232A91" w:rsidRPr="00232A91" w:rsidRDefault="00232A91" w:rsidP="00581B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32A91" w:rsidRPr="00383349" w14:paraId="3840E6D8" w14:textId="77777777" w:rsidTr="00581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A61B73D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color w:val="4A442A" w:themeColor="background2" w:themeShade="40"/>
                <w:sz w:val="18"/>
                <w:szCs w:val="18"/>
              </w:rPr>
              <w:t>TO en neonatología. Experiencia práctica</w:t>
            </w:r>
          </w:p>
          <w:p w14:paraId="21BF7734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Laura Pérez-</w:t>
            </w:r>
            <w:proofErr w:type="spellStart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Adamson</w:t>
            </w:r>
            <w:proofErr w:type="spellEnd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, TO. Servicio de Neonatología del Whittington Hospital, Londres</w:t>
            </w:r>
          </w:p>
          <w:p w14:paraId="494CC9C7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15 de mayo de 2021</w:t>
            </w:r>
          </w:p>
          <w:p w14:paraId="21E5A080" w14:textId="77777777" w:rsidR="00232A91" w:rsidRPr="00232A91" w:rsidRDefault="003223D5" w:rsidP="00581B96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232A91" w:rsidRPr="00232A91">
                <w:rPr>
                  <w:rStyle w:val="Hipervnculo"/>
                  <w:rFonts w:cstheme="minorHAnsi"/>
                  <w:sz w:val="18"/>
                  <w:szCs w:val="18"/>
                </w:rPr>
                <w:t>https://www.youtube.com/watch?v=zOnYAZN6Wng</w:t>
              </w:r>
            </w:hyperlink>
          </w:p>
          <w:p w14:paraId="014B13BD" w14:textId="77777777" w:rsidR="00232A91" w:rsidRPr="00232A91" w:rsidRDefault="00232A91" w:rsidP="00581B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32A91" w:rsidRPr="00383349" w14:paraId="15574B26" w14:textId="77777777" w:rsidTr="0058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BD7BFE5" w14:textId="77777777" w:rsidR="002C7108" w:rsidRDefault="00232A91" w:rsidP="002C7108">
            <w:pPr>
              <w:pStyle w:val="04xlpa"/>
              <w:rPr>
                <w:rStyle w:val="jsgrdq"/>
                <w:b w:val="0"/>
                <w:bCs w:val="0"/>
              </w:rPr>
            </w:pPr>
            <w:r w:rsidRPr="00232A91">
              <w:rPr>
                <w:rStyle w:val="jsgrdq"/>
                <w:rFonts w:asciiTheme="minorHAnsi" w:hAnsiTheme="minorHAnsi" w:cstheme="minorHAnsi"/>
                <w:color w:val="4A442A" w:themeColor="background2" w:themeShade="40"/>
                <w:sz w:val="18"/>
                <w:szCs w:val="18"/>
              </w:rPr>
              <w:t>Intervención psicoeducativa en cuidadores de pacientes infanto-juveniles.</w:t>
            </w:r>
            <w:r w:rsidRPr="00232A91">
              <w:rPr>
                <w:rFonts w:asciiTheme="minorHAnsi" w:hAnsiTheme="minorHAnsi" w:cstheme="minorHAnsi"/>
                <w:color w:val="4A442A" w:themeColor="background2" w:themeShade="40"/>
                <w:sz w:val="18"/>
                <w:szCs w:val="18"/>
              </w:rPr>
              <w:t xml:space="preserve"> </w:t>
            </w:r>
            <w:r w:rsidRPr="00232A91">
              <w:rPr>
                <w:rStyle w:val="jsgrdq"/>
                <w:rFonts w:asciiTheme="minorHAnsi" w:hAnsiTheme="minorHAnsi" w:cstheme="minorHAnsi"/>
                <w:color w:val="4A442A" w:themeColor="background2" w:themeShade="40"/>
                <w:sz w:val="18"/>
                <w:szCs w:val="18"/>
              </w:rPr>
              <w:t>Mindfulness y parentalidad positiva</w:t>
            </w:r>
          </w:p>
          <w:p w14:paraId="5CE3E100" w14:textId="3C838024" w:rsidR="00232A91" w:rsidRPr="002C7108" w:rsidRDefault="00232A91" w:rsidP="002C7108">
            <w:pPr>
              <w:pStyle w:val="04xlpa"/>
              <w:rPr>
                <w:rStyle w:val="jsgrdq"/>
                <w:rFonts w:asciiTheme="minorHAnsi" w:hAnsiTheme="minorHAnsi"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Style w:val="jsgrdq"/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Patricia Jiménez Andrés, TO. Servicio Andaluz de Salud</w:t>
            </w:r>
          </w:p>
          <w:p w14:paraId="2D3BB077" w14:textId="77777777" w:rsidR="00232A91" w:rsidRPr="00232A91" w:rsidRDefault="00232A91" w:rsidP="00581B96">
            <w:pPr>
              <w:rPr>
                <w:rStyle w:val="jsgrdq"/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Style w:val="jsgrdq"/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23 de octubre de 2021</w:t>
            </w:r>
          </w:p>
          <w:p w14:paraId="65ED9B8C" w14:textId="77777777" w:rsidR="00232A91" w:rsidRPr="00232A91" w:rsidRDefault="003223D5" w:rsidP="00581B96">
            <w:pPr>
              <w:rPr>
                <w:rStyle w:val="jsgrdq"/>
                <w:rFonts w:cstheme="minorHAnsi"/>
                <w:color w:val="051422"/>
                <w:sz w:val="18"/>
                <w:szCs w:val="18"/>
              </w:rPr>
            </w:pPr>
            <w:hyperlink r:id="rId11" w:history="1">
              <w:r w:rsidR="00232A91" w:rsidRPr="00232A91">
                <w:rPr>
                  <w:rStyle w:val="Hipervnculo"/>
                  <w:rFonts w:cstheme="minorHAnsi"/>
                  <w:sz w:val="18"/>
                  <w:szCs w:val="18"/>
                </w:rPr>
                <w:t>https://youtu.be/LetRqZt-6_Q</w:t>
              </w:r>
            </w:hyperlink>
          </w:p>
          <w:p w14:paraId="67752D4A" w14:textId="77777777" w:rsidR="00232A91" w:rsidRPr="00232A91" w:rsidRDefault="00232A91" w:rsidP="00581B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32A91" w:rsidRPr="00383349" w14:paraId="08E6CE40" w14:textId="77777777" w:rsidTr="00581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EAAD6C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color w:val="4A442A" w:themeColor="background2" w:themeShade="40"/>
                <w:sz w:val="18"/>
                <w:szCs w:val="18"/>
              </w:rPr>
              <w:t>Conductas disruptivas en la primera infancia</w:t>
            </w:r>
          </w:p>
          <w:p w14:paraId="560BE00D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 xml:space="preserve">Lía Soledad </w:t>
            </w:r>
            <w:proofErr w:type="spellStart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Issa</w:t>
            </w:r>
            <w:proofErr w:type="spellEnd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, TO. Mar del Plata, Buenos Aires. Argentina</w:t>
            </w:r>
          </w:p>
          <w:p w14:paraId="209F2811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20 de noviembre de 2021</w:t>
            </w:r>
          </w:p>
          <w:p w14:paraId="14D0E9BF" w14:textId="77777777" w:rsidR="00232A91" w:rsidRPr="00232A91" w:rsidRDefault="003223D5" w:rsidP="00581B96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232A91" w:rsidRPr="00232A91">
                <w:rPr>
                  <w:rStyle w:val="Hipervnculo"/>
                  <w:rFonts w:cstheme="minorHAnsi"/>
                  <w:sz w:val="18"/>
                  <w:szCs w:val="18"/>
                </w:rPr>
                <w:t>https://youtu.be/1EF7WteOkv0</w:t>
              </w:r>
            </w:hyperlink>
          </w:p>
          <w:p w14:paraId="2DA4087F" w14:textId="77777777" w:rsidR="00232A91" w:rsidRPr="00232A91" w:rsidRDefault="00232A91" w:rsidP="00581B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32A91" w:rsidRPr="00383349" w14:paraId="1CF8AA77" w14:textId="77777777" w:rsidTr="0058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9832620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color w:val="4A442A" w:themeColor="background2" w:themeShade="40"/>
                <w:sz w:val="18"/>
                <w:szCs w:val="18"/>
              </w:rPr>
              <w:t>Trastorno del desarrollo de la coordinación: Contextualización, consecuencias en la participación diaria e intervención desde TO</w:t>
            </w:r>
          </w:p>
          <w:p w14:paraId="575A47EE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 xml:space="preserve">Laura Delgado </w:t>
            </w:r>
            <w:proofErr w:type="spellStart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Lobete</w:t>
            </w:r>
            <w:proofErr w:type="spellEnd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 xml:space="preserve">, TO. Doctora en Ciencias de la Salud. Facultad Padre </w:t>
            </w:r>
            <w:proofErr w:type="spellStart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Ossó</w:t>
            </w:r>
            <w:proofErr w:type="spellEnd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, Universidad de Oviedo.</w:t>
            </w:r>
          </w:p>
          <w:p w14:paraId="3D86590B" w14:textId="77777777" w:rsidR="00232A91" w:rsidRPr="00232A91" w:rsidRDefault="00232A91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11 de diciembre de 2021</w:t>
            </w:r>
          </w:p>
          <w:p w14:paraId="78096F1D" w14:textId="10CD40AE" w:rsidR="00232A91" w:rsidRPr="00232A91" w:rsidRDefault="003223D5" w:rsidP="00232A91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232A91" w:rsidRPr="00232A91">
                <w:rPr>
                  <w:rStyle w:val="Hipervnculo"/>
                  <w:sz w:val="18"/>
                  <w:szCs w:val="18"/>
                </w:rPr>
                <w:t>https://youtu.be/2OzeqJOLZPA</w:t>
              </w:r>
            </w:hyperlink>
          </w:p>
        </w:tc>
      </w:tr>
      <w:tr w:rsidR="002C7108" w:rsidRPr="00383349" w14:paraId="61B68C10" w14:textId="77777777" w:rsidTr="00581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B897D81" w14:textId="77777777" w:rsidR="002C7108" w:rsidRDefault="002C7108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cstheme="minorHAnsi"/>
                <w:color w:val="4A442A" w:themeColor="background2" w:themeShade="40"/>
                <w:sz w:val="18"/>
                <w:szCs w:val="18"/>
              </w:rPr>
              <w:lastRenderedPageBreak/>
              <w:t>La diversidad sensorial en las personas con TEA. Presentación de la Guía de AETAPI</w:t>
            </w:r>
          </w:p>
          <w:p w14:paraId="6AFCD42A" w14:textId="77777777" w:rsidR="002C7108" w:rsidRDefault="002C7108" w:rsidP="00581B96">
            <w:pPr>
              <w:rPr>
                <w:rFonts w:cstheme="minorHAnsi"/>
                <w:color w:val="4A442A" w:themeColor="background2" w:themeShade="4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 xml:space="preserve">Sara </w:t>
            </w:r>
            <w:proofErr w:type="spellStart"/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Joquera</w:t>
            </w:r>
            <w:proofErr w:type="spellEnd"/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, TO. Doctora en investigación sociosanitaria. Directora de AYTONA.</w:t>
            </w:r>
          </w:p>
          <w:p w14:paraId="4CBC178C" w14:textId="77777777" w:rsidR="005E7683" w:rsidRDefault="005E7683" w:rsidP="00581B96">
            <w:pPr>
              <w:rPr>
                <w:rFonts w:cstheme="minorHAnsi"/>
                <w:color w:val="4A442A" w:themeColor="background2" w:themeShade="4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22 de enero de 2022</w:t>
            </w:r>
          </w:p>
          <w:p w14:paraId="4411DB0F" w14:textId="55FFD839" w:rsidR="005E7683" w:rsidRDefault="003223D5" w:rsidP="00581B96">
            <w:pPr>
              <w:rPr>
                <w:rFonts w:cstheme="minorHAnsi"/>
                <w:color w:val="4A442A" w:themeColor="background2" w:themeShade="40"/>
                <w:sz w:val="18"/>
                <w:szCs w:val="18"/>
              </w:rPr>
            </w:pPr>
            <w:hyperlink r:id="rId14" w:history="1">
              <w:r w:rsidR="005E7683" w:rsidRPr="000C3234">
                <w:rPr>
                  <w:rStyle w:val="Hipervnculo"/>
                  <w:rFonts w:cstheme="minorHAnsi"/>
                  <w:sz w:val="18"/>
                  <w:szCs w:val="18"/>
                </w:rPr>
                <w:t>https://youtu.be/wxlXTVKv0yE</w:t>
              </w:r>
            </w:hyperlink>
          </w:p>
          <w:p w14:paraId="02DFE08F" w14:textId="29733701" w:rsidR="005E7683" w:rsidRPr="002C7108" w:rsidRDefault="005E7683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</w:p>
        </w:tc>
      </w:tr>
      <w:tr w:rsidR="004757A8" w:rsidRPr="00383349" w14:paraId="5AC416B6" w14:textId="77777777" w:rsidTr="0058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9B51D25" w14:textId="36C5E314" w:rsidR="004757A8" w:rsidRDefault="004757A8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u-ES"/>
              </w:rPr>
            </w:pPr>
            <w:r w:rsidRPr="004757A8">
              <w:rPr>
                <w:rFonts w:cstheme="minorHAnsi"/>
                <w:color w:val="4A442A" w:themeColor="background2" w:themeShade="40"/>
                <w:sz w:val="18"/>
                <w:szCs w:val="18"/>
                <w:lang w:val="eu-ES"/>
              </w:rPr>
              <w:t xml:space="preserve">Encuentro </w:t>
            </w:r>
            <w:proofErr w:type="spellStart"/>
            <w:r w:rsidRPr="004757A8">
              <w:rPr>
                <w:rFonts w:cstheme="minorHAnsi"/>
                <w:color w:val="4A442A" w:themeColor="background2" w:themeShade="40"/>
                <w:sz w:val="18"/>
                <w:szCs w:val="18"/>
                <w:lang w:val="eu-ES"/>
              </w:rPr>
              <w:t>con</w:t>
            </w:r>
            <w:proofErr w:type="spellEnd"/>
            <w:r w:rsidRPr="004757A8">
              <w:rPr>
                <w:rFonts w:cstheme="minorHAnsi"/>
                <w:color w:val="4A442A" w:themeColor="background2" w:themeShade="4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4757A8">
              <w:rPr>
                <w:rFonts w:cstheme="minorHAnsi"/>
                <w:color w:val="4A442A" w:themeColor="background2" w:themeShade="40"/>
                <w:sz w:val="18"/>
                <w:szCs w:val="18"/>
                <w:lang w:val="eu-ES"/>
              </w:rPr>
              <w:t>Dido</w:t>
            </w:r>
            <w:proofErr w:type="spellEnd"/>
            <w:r w:rsidRPr="004757A8">
              <w:rPr>
                <w:rFonts w:cstheme="minorHAnsi"/>
                <w:color w:val="4A442A" w:themeColor="background2" w:themeShade="40"/>
                <w:sz w:val="18"/>
                <w:szCs w:val="18"/>
                <w:lang w:val="eu-ES"/>
              </w:rPr>
              <w:t xml:space="preserve"> Green</w:t>
            </w:r>
          </w:p>
          <w:p w14:paraId="60A53FD8" w14:textId="52E0EA4A" w:rsidR="004757A8" w:rsidRPr="004757A8" w:rsidRDefault="004757A8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u-ES"/>
              </w:rPr>
            </w:pPr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u-ES"/>
              </w:rPr>
              <w:t xml:space="preserve">12 de </w:t>
            </w:r>
            <w:proofErr w:type="spellStart"/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u-ES"/>
              </w:rPr>
              <w:t>marzo</w:t>
            </w:r>
            <w:proofErr w:type="spellEnd"/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u-ES"/>
              </w:rPr>
              <w:t xml:space="preserve"> de 2022</w:t>
            </w:r>
          </w:p>
          <w:p w14:paraId="081F089C" w14:textId="49B367B6" w:rsidR="004757A8" w:rsidRDefault="003223D5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u-ES"/>
              </w:rPr>
            </w:pPr>
            <w:hyperlink r:id="rId15" w:history="1">
              <w:r w:rsidR="004757A8" w:rsidRPr="00197CB1">
                <w:rPr>
                  <w:rStyle w:val="Hipervnculo"/>
                  <w:rFonts w:cstheme="minorHAnsi"/>
                  <w:sz w:val="18"/>
                  <w:szCs w:val="18"/>
                  <w:lang w:val="eu-ES"/>
                </w:rPr>
                <w:t>https://youtu.be/GrYZS1KE2-s</w:t>
              </w:r>
            </w:hyperlink>
          </w:p>
          <w:p w14:paraId="0EAE962E" w14:textId="58B08D06" w:rsidR="004757A8" w:rsidRPr="004757A8" w:rsidRDefault="004757A8" w:rsidP="00581B96">
            <w:pPr>
              <w:rPr>
                <w:rFonts w:cstheme="minorHAnsi"/>
                <w:color w:val="4A442A" w:themeColor="background2" w:themeShade="40"/>
                <w:sz w:val="18"/>
                <w:szCs w:val="18"/>
                <w:lang w:val="eu-ES"/>
              </w:rPr>
            </w:pPr>
          </w:p>
        </w:tc>
      </w:tr>
      <w:tr w:rsidR="00BB5598" w:rsidRPr="00383349" w14:paraId="7FC2E920" w14:textId="77777777" w:rsidTr="00581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B434B31" w14:textId="77777777" w:rsidR="00BB5598" w:rsidRDefault="00BB5598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cstheme="minorHAnsi"/>
                <w:color w:val="4A442A" w:themeColor="background2" w:themeShade="40"/>
                <w:sz w:val="18"/>
                <w:szCs w:val="18"/>
              </w:rPr>
              <w:t>Curso autorregulación en la primera infancia</w:t>
            </w:r>
          </w:p>
          <w:p w14:paraId="07B78624" w14:textId="77777777" w:rsidR="00BB5598" w:rsidRPr="00232A91" w:rsidRDefault="00BB5598" w:rsidP="00BB5598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 xml:space="preserve">Lía Soledad </w:t>
            </w:r>
            <w:proofErr w:type="spellStart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Issa</w:t>
            </w:r>
            <w:proofErr w:type="spellEnd"/>
            <w:r w:rsidRPr="00232A91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, TO. Mar del Plata, Buenos Aires. Argentina</w:t>
            </w:r>
          </w:p>
          <w:p w14:paraId="68D46B68" w14:textId="77777777" w:rsidR="00BB5598" w:rsidRDefault="00BB5598" w:rsidP="00581B96">
            <w:pPr>
              <w:rPr>
                <w:rFonts w:cstheme="minorHAnsi"/>
                <w:color w:val="4A442A" w:themeColor="background2" w:themeShade="40"/>
                <w:sz w:val="18"/>
                <w:szCs w:val="18"/>
              </w:rPr>
            </w:pPr>
            <w:r w:rsidRPr="00BB5598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  <w:t>7-8 de mayo de 2022</w:t>
            </w:r>
          </w:p>
          <w:p w14:paraId="35EA7CCF" w14:textId="4C18A73B" w:rsidR="00BB5598" w:rsidRPr="00BB5598" w:rsidRDefault="00BB5598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</w:p>
        </w:tc>
      </w:tr>
      <w:tr w:rsidR="004757A8" w:rsidRPr="00383349" w14:paraId="6DFD5BF4" w14:textId="77777777" w:rsidTr="0058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B333618" w14:textId="0E7DCB21" w:rsidR="00BB5598" w:rsidRDefault="00BB5598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</w:pPr>
            <w:r w:rsidRPr="00BB5598">
              <w:rPr>
                <w:rFonts w:cstheme="minorHAnsi"/>
                <w:color w:val="4A442A" w:themeColor="background2" w:themeShade="40"/>
                <w:sz w:val="18"/>
                <w:szCs w:val="18"/>
                <w:lang w:val="en-US"/>
              </w:rPr>
              <w:t>Evidence based occupational therapy for children with cerebral palsy</w:t>
            </w:r>
          </w:p>
          <w:p w14:paraId="0AE66D29" w14:textId="22618C0D" w:rsidR="00BB5598" w:rsidRDefault="00BB5598" w:rsidP="00581B96">
            <w:pPr>
              <w:rPr>
                <w:rFonts w:cstheme="minorHAnsi"/>
                <w:color w:val="4A442A" w:themeColor="background2" w:themeShade="40"/>
                <w:sz w:val="18"/>
                <w:szCs w:val="18"/>
                <w:lang w:val="en-US"/>
              </w:rPr>
            </w:pPr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 xml:space="preserve"> Brian Hoare. </w:t>
            </w:r>
            <w:r w:rsidRPr="00BB5598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>Associate Professor at La Trobe University</w:t>
            </w:r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>, Australia.</w:t>
            </w:r>
            <w:r w:rsidRPr="00BB5598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 xml:space="preserve"> Director Cerebral Palsy Group</w:t>
            </w:r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>.</w:t>
            </w:r>
            <w:r w:rsidRPr="00BB5598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 xml:space="preserve"> Director </w:t>
            </w:r>
            <w:proofErr w:type="spellStart"/>
            <w:r w:rsidRPr="00BB5598"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>CPToys</w:t>
            </w:r>
            <w:proofErr w:type="spellEnd"/>
          </w:p>
          <w:p w14:paraId="5AB53C78" w14:textId="017F78E2" w:rsidR="00BB5598" w:rsidRPr="00BB5598" w:rsidRDefault="00BB5598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</w:pPr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 xml:space="preserve">2 de </w:t>
            </w:r>
            <w:proofErr w:type="spellStart"/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>octubre</w:t>
            </w:r>
            <w:proofErr w:type="spellEnd"/>
            <w: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  <w:lang w:val="en-US"/>
              </w:rPr>
              <w:t xml:space="preserve"> de 2022</w:t>
            </w:r>
          </w:p>
          <w:p w14:paraId="3D60D00D" w14:textId="63B74D37" w:rsidR="004757A8" w:rsidRDefault="003223D5" w:rsidP="00581B96">
            <w:pPr>
              <w:rPr>
                <w:rFonts w:cstheme="minorHAnsi"/>
                <w:b w:val="0"/>
                <w:bCs w:val="0"/>
                <w:color w:val="4A442A" w:themeColor="background2" w:themeShade="40"/>
                <w:sz w:val="18"/>
                <w:szCs w:val="18"/>
              </w:rPr>
            </w:pPr>
            <w:hyperlink r:id="rId16" w:history="1">
              <w:r w:rsidR="00BB5598" w:rsidRPr="00197CB1">
                <w:rPr>
                  <w:rStyle w:val="Hipervnculo"/>
                  <w:rFonts w:cstheme="minorHAnsi"/>
                  <w:sz w:val="18"/>
                  <w:szCs w:val="18"/>
                </w:rPr>
                <w:t>https://youtu.be/Kq4pYFnjAsA</w:t>
              </w:r>
            </w:hyperlink>
          </w:p>
          <w:p w14:paraId="5FE84DCB" w14:textId="2DE821AE" w:rsidR="004757A8" w:rsidRDefault="004757A8" w:rsidP="00581B96">
            <w:pPr>
              <w:rPr>
                <w:rFonts w:cstheme="minorHAnsi"/>
                <w:color w:val="4A442A" w:themeColor="background2" w:themeShade="40"/>
                <w:sz w:val="18"/>
                <w:szCs w:val="18"/>
              </w:rPr>
            </w:pPr>
          </w:p>
        </w:tc>
      </w:tr>
      <w:tr w:rsidR="00700263" w:rsidRPr="00383349" w14:paraId="325279DC" w14:textId="77777777" w:rsidTr="00D4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59586ED" w14:textId="77777777" w:rsidR="00700263" w:rsidRDefault="00700263" w:rsidP="00D43C51">
            <w:pPr>
              <w:rPr>
                <w:rFonts w:cstheme="minorHAnsi"/>
                <w:color w:val="4A442A" w:themeColor="background2" w:themeShade="40"/>
                <w:sz w:val="18"/>
                <w:szCs w:val="18"/>
              </w:rPr>
            </w:pPr>
            <w:r w:rsidRPr="00700263">
              <w:rPr>
                <w:rFonts w:cstheme="minorHAnsi"/>
                <w:color w:val="4A442A" w:themeColor="background2" w:themeShade="40"/>
                <w:sz w:val="18"/>
                <w:szCs w:val="18"/>
              </w:rPr>
              <w:t>El papel del terapeuta ocupacional en la unidad de rehabilitaci</w:t>
            </w:r>
            <w:r>
              <w:rPr>
                <w:rFonts w:cstheme="minorHAnsi"/>
                <w:color w:val="4A442A" w:themeColor="background2" w:themeShade="40"/>
                <w:sz w:val="18"/>
                <w:szCs w:val="18"/>
              </w:rPr>
              <w:t xml:space="preserve">ón intestinal y trasplante </w:t>
            </w:r>
            <w:proofErr w:type="spellStart"/>
            <w:r>
              <w:rPr>
                <w:rFonts w:cstheme="minorHAnsi"/>
                <w:color w:val="4A442A" w:themeColor="background2" w:themeShade="40"/>
                <w:sz w:val="18"/>
                <w:szCs w:val="18"/>
              </w:rPr>
              <w:t>multivisceral</w:t>
            </w:r>
            <w:proofErr w:type="spellEnd"/>
          </w:p>
          <w:p w14:paraId="28EAC764" w14:textId="77777777" w:rsidR="00700263" w:rsidRDefault="00700263" w:rsidP="00D43C51">
            <w:pPr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</w:pPr>
            <w:r w:rsidRPr="0085683E"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  <w:t xml:space="preserve">Noelia </w:t>
            </w:r>
            <w:proofErr w:type="spellStart"/>
            <w:r w:rsidRPr="0085683E"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  <w:t>Carracedo</w:t>
            </w:r>
            <w:proofErr w:type="spellEnd"/>
            <w:r w:rsidRPr="0085683E"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  <w:t>. TO de NUPA</w:t>
            </w:r>
          </w:p>
          <w:p w14:paraId="0E40F3F6" w14:textId="77777777" w:rsidR="0085683E" w:rsidRDefault="0085683E" w:rsidP="00D43C51">
            <w:pPr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  <w:t>Enero de 2023</w:t>
            </w:r>
          </w:p>
          <w:p w14:paraId="08C11BB9" w14:textId="77777777" w:rsidR="0085683E" w:rsidRDefault="00FF4AFD" w:rsidP="00D43C51">
            <w:hyperlink r:id="rId17" w:tgtFrame="_blank" w:history="1">
              <w:r>
                <w:rPr>
                  <w:rStyle w:val="Hipervnculo"/>
                  <w:rFonts w:ascii="Segoe UI" w:hAnsi="Segoe UI" w:cs="Segoe UI"/>
                  <w:color w:val="3C61AA"/>
                </w:rPr>
                <w:t>https://youtu.be/gB1sDfedMWs</w:t>
              </w:r>
            </w:hyperlink>
          </w:p>
          <w:p w14:paraId="0980EEB6" w14:textId="567CB1E2" w:rsidR="00FF4AFD" w:rsidRPr="0085683E" w:rsidRDefault="00FF4AFD" w:rsidP="00D43C51">
            <w:pPr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00263" w:rsidRPr="00383349" w14:paraId="150C8198" w14:textId="77777777" w:rsidTr="0058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07D2D80" w14:textId="77777777" w:rsidR="00700263" w:rsidRDefault="0085683E" w:rsidP="00581B96">
            <w:pPr>
              <w:rPr>
                <w:rFonts w:cstheme="minorHAnsi"/>
                <w:color w:val="4A442A" w:themeColor="background2" w:themeShade="40"/>
                <w:sz w:val="18"/>
                <w:szCs w:val="18"/>
              </w:rPr>
            </w:pPr>
            <w:r>
              <w:rPr>
                <w:rFonts w:cstheme="minorHAnsi"/>
                <w:color w:val="4A442A" w:themeColor="background2" w:themeShade="40"/>
                <w:sz w:val="18"/>
                <w:szCs w:val="18"/>
              </w:rPr>
              <w:t>Crea tu puesto de trabajo, emprender en TO es posible</w:t>
            </w:r>
          </w:p>
          <w:p w14:paraId="7FF6BB1E" w14:textId="77777777" w:rsidR="0085683E" w:rsidRPr="0085683E" w:rsidRDefault="0085683E" w:rsidP="00581B96">
            <w:pPr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</w:pPr>
            <w:r w:rsidRPr="0085683E"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  <w:t xml:space="preserve">Aurora Carbonell. TO. </w:t>
            </w:r>
            <w:proofErr w:type="spellStart"/>
            <w:r w:rsidRPr="0085683E"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  <w:t>TEAsiTO</w:t>
            </w:r>
            <w:proofErr w:type="spellEnd"/>
          </w:p>
          <w:p w14:paraId="2071241F" w14:textId="6065133F" w:rsidR="0085683E" w:rsidRDefault="0085683E" w:rsidP="00581B96">
            <w:pPr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</w:pPr>
            <w:r w:rsidRPr="0085683E"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  <w:t>6 de febrero de 2023</w:t>
            </w:r>
          </w:p>
          <w:p w14:paraId="20A03B05" w14:textId="2F90F682" w:rsidR="008C6E3D" w:rsidRDefault="008C6E3D" w:rsidP="00581B96">
            <w:pPr>
              <w:rPr>
                <w:rFonts w:cstheme="minorHAnsi"/>
                <w:b w:val="0"/>
                <w:color w:val="4A442A" w:themeColor="background2" w:themeShade="40"/>
                <w:sz w:val="18"/>
                <w:szCs w:val="18"/>
              </w:rPr>
            </w:pPr>
            <w:hyperlink r:id="rId18" w:tgtFrame="_blank" w:history="1">
              <w:r>
                <w:rPr>
                  <w:rStyle w:val="Hipervnculo"/>
                  <w:rFonts w:ascii="Segoe UI" w:hAnsi="Segoe UI" w:cs="Segoe UI"/>
                  <w:color w:val="3C61AA"/>
                </w:rPr>
                <w:t>https://youtu.be/oSXu6a3673M</w:t>
              </w:r>
            </w:hyperlink>
          </w:p>
          <w:p w14:paraId="1E46969B" w14:textId="40EB5D90" w:rsidR="0085683E" w:rsidRPr="00700263" w:rsidRDefault="0085683E" w:rsidP="00581B96">
            <w:pPr>
              <w:rPr>
                <w:rFonts w:cstheme="minorHAnsi"/>
                <w:color w:val="4A442A" w:themeColor="background2" w:themeShade="40"/>
                <w:sz w:val="18"/>
                <w:szCs w:val="18"/>
              </w:rPr>
            </w:pPr>
          </w:p>
        </w:tc>
      </w:tr>
    </w:tbl>
    <w:p w14:paraId="6DCF40BF" w14:textId="77777777" w:rsidR="00232A91" w:rsidRDefault="00232A91" w:rsidP="00232A91"/>
    <w:sectPr w:rsidR="00232A91" w:rsidSect="00232A9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701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11657" w14:textId="77777777" w:rsidR="003223D5" w:rsidRDefault="003223D5">
      <w:pPr>
        <w:spacing w:after="0" w:line="240" w:lineRule="auto"/>
      </w:pPr>
      <w:r>
        <w:separator/>
      </w:r>
    </w:p>
  </w:endnote>
  <w:endnote w:type="continuationSeparator" w:id="0">
    <w:p w14:paraId="095B9BB3" w14:textId="77777777" w:rsidR="003223D5" w:rsidRDefault="0032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42DE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CF05" w14:textId="77777777" w:rsidR="00F056B1" w:rsidRDefault="00AD7C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776FFE98" wp14:editId="1E8700D6">
          <wp:extent cx="2000251" cy="8001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top-es.org info@top-es.org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446" cy="80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1583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D0409" w14:textId="77777777" w:rsidR="003223D5" w:rsidRDefault="003223D5">
      <w:pPr>
        <w:spacing w:after="0" w:line="240" w:lineRule="auto"/>
      </w:pPr>
      <w:r>
        <w:separator/>
      </w:r>
    </w:p>
  </w:footnote>
  <w:footnote w:type="continuationSeparator" w:id="0">
    <w:p w14:paraId="36CBB73C" w14:textId="77777777" w:rsidR="003223D5" w:rsidRDefault="0032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BF5A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CEB4" w14:textId="77777777" w:rsidR="00F056B1" w:rsidRDefault="004C3A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1" w:name="_heading=h.gjdgxs" w:colFirst="0" w:colLast="0"/>
    <w:bookmarkEnd w:id="1"/>
    <w:r>
      <w:rPr>
        <w:noProof/>
        <w:color w:val="000000"/>
        <w:lang w:val="es-ES"/>
      </w:rPr>
      <w:drawing>
        <wp:inline distT="0" distB="0" distL="0" distR="0" wp14:anchorId="4E0B1D70" wp14:editId="1B752097">
          <wp:extent cx="1028571" cy="102857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571" cy="1028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52DF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B1"/>
    <w:rsid w:val="00232A91"/>
    <w:rsid w:val="002B6385"/>
    <w:rsid w:val="002C7108"/>
    <w:rsid w:val="003223D5"/>
    <w:rsid w:val="004757A8"/>
    <w:rsid w:val="004C3A0F"/>
    <w:rsid w:val="005E7683"/>
    <w:rsid w:val="00664CAA"/>
    <w:rsid w:val="00700263"/>
    <w:rsid w:val="0085683E"/>
    <w:rsid w:val="008C6E3D"/>
    <w:rsid w:val="00A11099"/>
    <w:rsid w:val="00AD7C8E"/>
    <w:rsid w:val="00B25179"/>
    <w:rsid w:val="00BB5598"/>
    <w:rsid w:val="00CB2D8C"/>
    <w:rsid w:val="00F056B1"/>
    <w:rsid w:val="00F1632E"/>
    <w:rsid w:val="00FC4A4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834E9"/>
  <w15:docId w15:val="{7724B226-5852-46BD-9A49-4984EBD2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9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0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B35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BB0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35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B35"/>
    <w:rPr>
      <w:rFonts w:ascii="Tahoma" w:hAnsi="Tahoma" w:cs="Tahoma"/>
      <w:sz w:val="16"/>
      <w:szCs w:val="16"/>
      <w:lang w:val="eu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32A91"/>
    <w:rPr>
      <w:color w:val="0000FF" w:themeColor="hyperlink"/>
      <w:u w:val="single"/>
    </w:rPr>
  </w:style>
  <w:style w:type="character" w:customStyle="1" w:styleId="jsgrdq">
    <w:name w:val="jsgrdq"/>
    <w:basedOn w:val="Fuentedeprrafopredeter"/>
    <w:rsid w:val="00232A91"/>
  </w:style>
  <w:style w:type="paragraph" w:customStyle="1" w:styleId="04xlpa">
    <w:name w:val="_04xlpa"/>
    <w:basedOn w:val="Normal"/>
    <w:rsid w:val="0023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decuadrcula6concolores-nfasis5">
    <w:name w:val="Grid Table 6 Colorful Accent 5"/>
    <w:basedOn w:val="Tablanormal"/>
    <w:uiPriority w:val="51"/>
    <w:rsid w:val="00232A91"/>
    <w:pPr>
      <w:spacing w:before="100" w:after="0" w:line="240" w:lineRule="auto"/>
    </w:pPr>
    <w:rPr>
      <w:rFonts w:asciiTheme="minorHAnsi" w:eastAsiaTheme="minorEastAsia" w:hAnsiTheme="minorHAnsi" w:cstheme="minorBidi"/>
      <w:color w:val="31849B" w:themeColor="accent5" w:themeShade="BF"/>
      <w:sz w:val="20"/>
      <w:szCs w:val="20"/>
      <w:lang w:val="es-ES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3p7v4QzJs" TargetMode="External"/><Relationship Id="rId13" Type="http://schemas.openxmlformats.org/officeDocument/2006/relationships/hyperlink" Target="https://youtu.be/2OzeqJOLZPA" TargetMode="External"/><Relationship Id="rId18" Type="http://schemas.openxmlformats.org/officeDocument/2006/relationships/hyperlink" Target="https://youtu.be/oSXu6a3673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formacion@top-es.org" TargetMode="External"/><Relationship Id="rId12" Type="http://schemas.openxmlformats.org/officeDocument/2006/relationships/hyperlink" Target="https://youtu.be/1EF7WteOkv0" TargetMode="External"/><Relationship Id="rId17" Type="http://schemas.openxmlformats.org/officeDocument/2006/relationships/hyperlink" Target="https://youtu.be/gB1sDfedMW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Kq4pYFnjAs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LetRqZt-6_Q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youtu.be/GrYZS1KE2-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zOnYAZN6W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XMKMaPRraA" TargetMode="External"/><Relationship Id="rId14" Type="http://schemas.openxmlformats.org/officeDocument/2006/relationships/hyperlink" Target="https://youtu.be/wxlXTVKv0y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5G5LB+MyTWjmRLlFB8jmqCsFiw==">AMUW2mWLDI4sV07aXZX61kJoNGBwBCV56X/P0tHRpAb4cdff6Vzjq1SajslQB9tKtMfFkNhS5FuLwfwbi0QyQw3O7HsBgwEaQFsnf93423YOLVLc3YF7E80=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</dc:creator>
  <cp:lastModifiedBy>RAQUEL PLATA REDONDO</cp:lastModifiedBy>
  <cp:revision>6</cp:revision>
  <dcterms:created xsi:type="dcterms:W3CDTF">2021-12-22T19:00:00Z</dcterms:created>
  <dcterms:modified xsi:type="dcterms:W3CDTF">2023-02-22T08:18:00Z</dcterms:modified>
</cp:coreProperties>
</file>